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3285DA" w14:textId="77777777" w:rsidR="000914FE" w:rsidRPr="000914FE" w:rsidRDefault="000914FE" w:rsidP="00C90EB4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  <w:u w:val="single"/>
          <w:lang w:val="ru-RU" w:eastAsia="lv-LV"/>
        </w:rPr>
      </w:pPr>
    </w:p>
    <w:p w14:paraId="056F8197" w14:textId="7C130493" w:rsidR="000914FE" w:rsidRPr="000914FE" w:rsidRDefault="00441096" w:rsidP="00077C5C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u w:val="single"/>
          <w:lang w:val="ru-RU" w:eastAsia="lv-LV"/>
        </w:rPr>
      </w:pPr>
      <w:r w:rsidRPr="000914FE">
        <w:rPr>
          <w:rFonts w:ascii="Times New Roman" w:hAnsi="Times New Roman"/>
          <w:b/>
          <w:color w:val="000000" w:themeColor="text1"/>
          <w:sz w:val="24"/>
          <w:szCs w:val="24"/>
          <w:u w:val="single"/>
          <w:lang w:val="uk" w:eastAsia="lv-LV"/>
        </w:rPr>
        <w:t>Державна соціальна допомога для громадянських жителів України з дітьми</w:t>
      </w:r>
    </w:p>
    <w:p w14:paraId="21CB2D23" w14:textId="5D51E60F" w:rsidR="000914FE" w:rsidRPr="000914FE" w:rsidRDefault="00441096" w:rsidP="000914FE">
      <w:pPr>
        <w:spacing w:after="0" w:line="240" w:lineRule="auto"/>
        <w:jc w:val="both"/>
        <w:rPr>
          <w:rFonts w:ascii="Times New Roman" w:hAnsi="Times New Roman"/>
          <w:bCs/>
          <w:i/>
          <w:iCs/>
          <w:color w:val="000000" w:themeColor="text1"/>
          <w:sz w:val="24"/>
          <w:szCs w:val="24"/>
          <w:lang w:val="ru-RU" w:eastAsia="lv-LV"/>
        </w:rPr>
      </w:pPr>
      <w:r w:rsidRPr="000914FE">
        <w:rPr>
          <w:rFonts w:ascii="Times New Roman" w:hAnsi="Times New Roman"/>
          <w:bCs/>
          <w:i/>
          <w:iCs/>
          <w:color w:val="000000" w:themeColor="text1"/>
          <w:sz w:val="24"/>
          <w:szCs w:val="24"/>
          <w:lang w:val="uk" w:eastAsia="lv-LV"/>
        </w:rPr>
        <w:t>Допомога для сімей з дітьми надається тим громадянським жителям України, які знаходяться в Латвії зі своїми дітьми.</w:t>
      </w:r>
    </w:p>
    <w:p w14:paraId="0A8F62CC" w14:textId="77777777" w:rsidR="000914FE" w:rsidRPr="000914FE" w:rsidRDefault="000914FE" w:rsidP="000914FE">
      <w:pPr>
        <w:spacing w:after="0" w:line="240" w:lineRule="auto"/>
        <w:jc w:val="both"/>
        <w:rPr>
          <w:rFonts w:ascii="Times New Roman" w:hAnsi="Times New Roman"/>
          <w:bCs/>
          <w:i/>
          <w:iCs/>
          <w:color w:val="000000" w:themeColor="text1"/>
          <w:sz w:val="24"/>
          <w:szCs w:val="24"/>
          <w:lang w:val="ru-RU" w:eastAsia="lv-LV"/>
        </w:rPr>
      </w:pPr>
    </w:p>
    <w:p w14:paraId="39CDDFBC" w14:textId="77777777" w:rsidR="000914FE" w:rsidRPr="000914FE" w:rsidRDefault="00441096" w:rsidP="000914FE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u w:val="single"/>
          <w:lang w:val="ru-RU" w:eastAsia="lv-LV"/>
        </w:rPr>
      </w:pPr>
      <w:r w:rsidRPr="000914FE">
        <w:rPr>
          <w:rFonts w:ascii="Times New Roman" w:hAnsi="Times New Roman"/>
          <w:b/>
          <w:color w:val="000000" w:themeColor="text1"/>
          <w:sz w:val="24"/>
          <w:szCs w:val="24"/>
          <w:u w:val="single"/>
          <w:lang w:val="uk" w:eastAsia="lv-LV"/>
        </w:rPr>
        <w:t>Допомога по народженню дитини</w:t>
      </w:r>
    </w:p>
    <w:p w14:paraId="2A0D0EE8" w14:textId="13D1C6D2" w:rsidR="000914FE" w:rsidRPr="000914FE" w:rsidRDefault="00441096" w:rsidP="000914FE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  <w:lang w:val="ru-RU" w:eastAsia="lv-LV"/>
        </w:rPr>
      </w:pPr>
      <w:r w:rsidRPr="000914FE">
        <w:rPr>
          <w:rFonts w:ascii="Times New Roman" w:hAnsi="Times New Roman"/>
          <w:bCs/>
          <w:color w:val="000000" w:themeColor="text1"/>
          <w:sz w:val="24"/>
          <w:szCs w:val="24"/>
          <w:lang w:val="uk" w:eastAsia="lv-LV"/>
        </w:rPr>
        <w:t xml:space="preserve">Допомога при народженні дитини – </w:t>
      </w:r>
      <w:r w:rsidRPr="000914FE">
        <w:rPr>
          <w:rFonts w:ascii="Times New Roman" w:hAnsi="Times New Roman"/>
          <w:bCs/>
          <w:color w:val="000000" w:themeColor="text1"/>
          <w:sz w:val="24"/>
          <w:szCs w:val="24"/>
          <w:lang w:val="uk" w:eastAsia="lv-LV"/>
        </w:rPr>
        <w:t>це одноразова допомога, яку може отримувати один з батьків на кожну народжену дитину. Розмір допомоги становить 421,17 євро.</w:t>
      </w:r>
    </w:p>
    <w:p w14:paraId="5201AB6E" w14:textId="77777777" w:rsidR="000914FE" w:rsidRPr="000914FE" w:rsidRDefault="000914FE" w:rsidP="000914FE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  <w:u w:val="single"/>
          <w:lang w:val="ru-RU" w:eastAsia="lv-LV"/>
        </w:rPr>
      </w:pPr>
    </w:p>
    <w:p w14:paraId="251A69F0" w14:textId="4AF41354" w:rsidR="000914FE" w:rsidRPr="000914FE" w:rsidRDefault="00441096" w:rsidP="000914FE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  <w:lang w:val="ru-RU" w:eastAsia="lv-LV"/>
        </w:rPr>
      </w:pPr>
      <w:r w:rsidRPr="000914FE">
        <w:rPr>
          <w:rFonts w:ascii="Times New Roman" w:hAnsi="Times New Roman"/>
          <w:bCs/>
          <w:color w:val="000000" w:themeColor="text1"/>
          <w:sz w:val="24"/>
          <w:szCs w:val="24"/>
          <w:lang w:val="uk" w:eastAsia="lv-LV"/>
        </w:rPr>
        <w:t>Громадянські жителі України мають право на отримання допомоги при народженні дитини, якщо дитина народилася в Латвії після 24 люто</w:t>
      </w:r>
      <w:r w:rsidRPr="000914FE">
        <w:rPr>
          <w:rFonts w:ascii="Times New Roman" w:hAnsi="Times New Roman"/>
          <w:bCs/>
          <w:color w:val="000000" w:themeColor="text1"/>
          <w:sz w:val="24"/>
          <w:szCs w:val="24"/>
          <w:lang w:val="uk" w:eastAsia="lv-LV"/>
        </w:rPr>
        <w:t>го 2022 року.</w:t>
      </w:r>
    </w:p>
    <w:p w14:paraId="015EE0E7" w14:textId="77777777" w:rsidR="000914FE" w:rsidRPr="000914FE" w:rsidRDefault="000914FE" w:rsidP="000914FE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  <w:lang w:val="ru-RU" w:eastAsia="lv-LV"/>
        </w:rPr>
      </w:pPr>
    </w:p>
    <w:p w14:paraId="3FE937AF" w14:textId="5EB883BF" w:rsidR="000914FE" w:rsidRPr="000914FE" w:rsidRDefault="00441096" w:rsidP="000914FE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  <w:lang w:val="ru-RU" w:eastAsia="lv-LV"/>
        </w:rPr>
      </w:pPr>
      <w:r w:rsidRPr="000914FE">
        <w:rPr>
          <w:rFonts w:ascii="Times New Roman" w:hAnsi="Times New Roman"/>
          <w:bCs/>
          <w:color w:val="000000" w:themeColor="text1"/>
          <w:sz w:val="24"/>
          <w:szCs w:val="24"/>
          <w:lang w:val="uk" w:eastAsia="lv-LV"/>
        </w:rPr>
        <w:t>Допомога також присвоюється в певних ситуаціях, якщо дитині призначений надзвичайний опікун. У цьому випадку допомога присвоюється, якщо надзвичайна опіка встановлена до досягнення дитиною віку одного року і допомога ще не виплачена іншій ос</w:t>
      </w:r>
      <w:r w:rsidRPr="000914FE">
        <w:rPr>
          <w:rFonts w:ascii="Times New Roman" w:hAnsi="Times New Roman"/>
          <w:bCs/>
          <w:color w:val="000000" w:themeColor="text1"/>
          <w:sz w:val="24"/>
          <w:szCs w:val="24"/>
          <w:lang w:val="uk" w:eastAsia="lv-LV"/>
        </w:rPr>
        <w:t>обі.</w:t>
      </w:r>
    </w:p>
    <w:p w14:paraId="2B30BAAA" w14:textId="77777777" w:rsidR="000914FE" w:rsidRPr="000914FE" w:rsidRDefault="000914FE" w:rsidP="00C90EB4">
      <w:pPr>
        <w:spacing w:after="0" w:line="240" w:lineRule="auto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  <w:lang w:val="ru-RU" w:eastAsia="lv-LV"/>
        </w:rPr>
      </w:pPr>
    </w:p>
    <w:p w14:paraId="1745EC0D" w14:textId="77777777" w:rsidR="000914FE" w:rsidRPr="000914FE" w:rsidRDefault="00441096" w:rsidP="000914FE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</w:pPr>
      <w:r w:rsidRPr="000914FE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"/>
        </w:rPr>
        <w:t>Допомога по догляду за дитиною</w:t>
      </w:r>
    </w:p>
    <w:p w14:paraId="707D5ADA" w14:textId="4AA3FD32" w:rsidR="000914FE" w:rsidRPr="000914FE" w:rsidRDefault="00441096" w:rsidP="000914F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uk"/>
        </w:rPr>
        <w:t>Присвоюється одному з батьків дитини:</w:t>
      </w:r>
    </w:p>
    <w:p w14:paraId="14135CE0" w14:textId="77777777" w:rsidR="000914FE" w:rsidRPr="000914FE" w:rsidRDefault="00441096" w:rsidP="000914F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914FE">
        <w:rPr>
          <w:rFonts w:ascii="Times New Roman" w:hAnsi="Times New Roman" w:cs="Times New Roman"/>
          <w:color w:val="000000" w:themeColor="text1"/>
          <w:sz w:val="24"/>
          <w:szCs w:val="24"/>
          <w:lang w:val="uk"/>
        </w:rPr>
        <w:t>* на дитину віком до півтора років-171 євро на місяць;</w:t>
      </w:r>
    </w:p>
    <w:p w14:paraId="45DEC4A2" w14:textId="77777777" w:rsidR="000914FE" w:rsidRPr="000914FE" w:rsidRDefault="00441096" w:rsidP="000914F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914FE">
        <w:rPr>
          <w:rFonts w:ascii="Times New Roman" w:hAnsi="Times New Roman" w:cs="Times New Roman"/>
          <w:color w:val="000000" w:themeColor="text1"/>
          <w:sz w:val="24"/>
          <w:szCs w:val="24"/>
          <w:lang w:val="uk"/>
        </w:rPr>
        <w:t>* на дитину віком від півтора до 2 років-42,69 євро на місяць.</w:t>
      </w:r>
    </w:p>
    <w:p w14:paraId="0E2A4ABA" w14:textId="77777777" w:rsidR="000914FE" w:rsidRPr="000914FE" w:rsidRDefault="000914FE" w:rsidP="000914F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07818D2D" w14:textId="06840525" w:rsidR="000914FE" w:rsidRPr="000914FE" w:rsidRDefault="00441096" w:rsidP="000914F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914FE">
        <w:rPr>
          <w:rFonts w:ascii="Times New Roman" w:hAnsi="Times New Roman" w:cs="Times New Roman"/>
          <w:color w:val="000000" w:themeColor="text1"/>
          <w:sz w:val="24"/>
          <w:szCs w:val="24"/>
          <w:lang w:val="uk"/>
        </w:rPr>
        <w:t xml:space="preserve">Якщо в сім'ї народилися двійнята або трійнята, то </w:t>
      </w:r>
      <w:r w:rsidRPr="000914FE">
        <w:rPr>
          <w:rFonts w:ascii="Times New Roman" w:hAnsi="Times New Roman" w:cs="Times New Roman"/>
          <w:color w:val="000000" w:themeColor="text1"/>
          <w:sz w:val="24"/>
          <w:szCs w:val="24"/>
          <w:lang w:val="uk"/>
        </w:rPr>
        <w:t>додатково до основного розміру допомоги по догляду за дитиною призначається доплата по догляду за кожною наступною дитиною:</w:t>
      </w:r>
    </w:p>
    <w:p w14:paraId="1011B564" w14:textId="4D4D155C" w:rsidR="000914FE" w:rsidRPr="000914FE" w:rsidRDefault="00441096" w:rsidP="000914F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914FE">
        <w:rPr>
          <w:rFonts w:ascii="Times New Roman" w:hAnsi="Times New Roman" w:cs="Times New Roman"/>
          <w:color w:val="000000" w:themeColor="text1"/>
          <w:sz w:val="24"/>
          <w:szCs w:val="24"/>
          <w:lang w:val="uk"/>
        </w:rPr>
        <w:t xml:space="preserve">* для одного з батьків, який доглядає за двійнятами або народженими одночасно кількома дітьми до півтора років - 171 євро на місяць </w:t>
      </w:r>
      <w:r w:rsidRPr="000914FE">
        <w:rPr>
          <w:rFonts w:ascii="Times New Roman" w:hAnsi="Times New Roman" w:cs="Times New Roman"/>
          <w:color w:val="000000" w:themeColor="text1"/>
          <w:sz w:val="24"/>
          <w:szCs w:val="24"/>
          <w:lang w:val="uk"/>
        </w:rPr>
        <w:t>за кожну наступну дитину;</w:t>
      </w:r>
    </w:p>
    <w:p w14:paraId="12688018" w14:textId="48D903DE" w:rsidR="000914FE" w:rsidRPr="000914FE" w:rsidRDefault="00441096" w:rsidP="000914F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914FE">
        <w:rPr>
          <w:rFonts w:ascii="Times New Roman" w:hAnsi="Times New Roman" w:cs="Times New Roman"/>
          <w:color w:val="000000" w:themeColor="text1"/>
          <w:sz w:val="24"/>
          <w:szCs w:val="24"/>
          <w:lang w:val="uk"/>
        </w:rPr>
        <w:t>* для одного з батьків, який доглядає за близнюками за двійнятами або народженими одночасно кількома дітьми у віці від півтора до 2 років-42,69 євро на місяць за кожну наступну дитину.</w:t>
      </w:r>
    </w:p>
    <w:p w14:paraId="4E06C620" w14:textId="77777777" w:rsidR="000914FE" w:rsidRPr="000914FE" w:rsidRDefault="000914FE" w:rsidP="000914F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74EB964F" w14:textId="77777777" w:rsidR="000914FE" w:rsidRPr="00E853D5" w:rsidRDefault="00441096" w:rsidP="000914FE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</w:pPr>
      <w:r w:rsidRPr="00E853D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"/>
        </w:rPr>
        <w:t>Державна сімейна допомога</w:t>
      </w:r>
    </w:p>
    <w:p w14:paraId="0CF248FE" w14:textId="299801A4" w:rsidR="000914FE" w:rsidRPr="000914FE" w:rsidRDefault="00441096" w:rsidP="000914F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uk"/>
        </w:rPr>
        <w:t>Присвоюється одном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"/>
        </w:rPr>
        <w:t>у з батьків дитини:</w:t>
      </w:r>
    </w:p>
    <w:p w14:paraId="45E6E827" w14:textId="77777777" w:rsidR="000914FE" w:rsidRPr="000914FE" w:rsidRDefault="00441096" w:rsidP="000914F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914FE">
        <w:rPr>
          <w:rFonts w:ascii="Times New Roman" w:hAnsi="Times New Roman" w:cs="Times New Roman"/>
          <w:color w:val="000000" w:themeColor="text1"/>
          <w:sz w:val="24"/>
          <w:szCs w:val="24"/>
          <w:lang w:val="uk"/>
        </w:rPr>
        <w:t>* на одну дитину-25 євро на місяць;</w:t>
      </w:r>
    </w:p>
    <w:p w14:paraId="4664FCA1" w14:textId="77777777" w:rsidR="000914FE" w:rsidRPr="000914FE" w:rsidRDefault="00441096" w:rsidP="000914F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914FE">
        <w:rPr>
          <w:rFonts w:ascii="Times New Roman" w:hAnsi="Times New Roman" w:cs="Times New Roman"/>
          <w:color w:val="000000" w:themeColor="text1"/>
          <w:sz w:val="24"/>
          <w:szCs w:val="24"/>
          <w:lang w:val="uk"/>
        </w:rPr>
        <w:t>* на двох дітей-100 євро (по 50 євро на кожну дитину) на місяць;</w:t>
      </w:r>
    </w:p>
    <w:p w14:paraId="2B3C8BE0" w14:textId="77777777" w:rsidR="000914FE" w:rsidRPr="000914FE" w:rsidRDefault="00441096" w:rsidP="000914F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914FE">
        <w:rPr>
          <w:rFonts w:ascii="Times New Roman" w:hAnsi="Times New Roman" w:cs="Times New Roman"/>
          <w:color w:val="000000" w:themeColor="text1"/>
          <w:sz w:val="24"/>
          <w:szCs w:val="24"/>
          <w:lang w:val="uk"/>
        </w:rPr>
        <w:t>* на трьох дітей-225 євро (75 євро на кожну дитину) на місяць;</w:t>
      </w:r>
    </w:p>
    <w:p w14:paraId="4CCECC9E" w14:textId="77777777" w:rsidR="000914FE" w:rsidRPr="000914FE" w:rsidRDefault="00441096" w:rsidP="000914F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914FE">
        <w:rPr>
          <w:rFonts w:ascii="Times New Roman" w:hAnsi="Times New Roman" w:cs="Times New Roman"/>
          <w:color w:val="000000" w:themeColor="text1"/>
          <w:sz w:val="24"/>
          <w:szCs w:val="24"/>
          <w:lang w:val="uk"/>
        </w:rPr>
        <w:t xml:space="preserve">* для чотирьох і більше дітей - 100 євро на місяць на кожну </w:t>
      </w:r>
      <w:r w:rsidRPr="000914FE">
        <w:rPr>
          <w:rFonts w:ascii="Times New Roman" w:hAnsi="Times New Roman" w:cs="Times New Roman"/>
          <w:color w:val="000000" w:themeColor="text1"/>
          <w:sz w:val="24"/>
          <w:szCs w:val="24"/>
          <w:lang w:val="uk"/>
        </w:rPr>
        <w:t>дитину.</w:t>
      </w:r>
    </w:p>
    <w:p w14:paraId="348CA4BD" w14:textId="77777777" w:rsidR="000914FE" w:rsidRPr="000914FE" w:rsidRDefault="000914FE" w:rsidP="000914F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1298AA40" w14:textId="1DB7F529" w:rsidR="000914FE" w:rsidRPr="000914FE" w:rsidRDefault="00441096" w:rsidP="000914F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914FE">
        <w:rPr>
          <w:rFonts w:ascii="Times New Roman" w:hAnsi="Times New Roman" w:cs="Times New Roman"/>
          <w:color w:val="000000" w:themeColor="text1"/>
          <w:sz w:val="24"/>
          <w:szCs w:val="24"/>
          <w:lang w:val="uk"/>
        </w:rPr>
        <w:t>Допомога присвоюється на кожну дитину, яка виховується в сім'ї, у віці від одного року до 16 років. Якщо дитина продовжує отримувати загальну або професійну освіту після 16 років, допомога продовжує виплачуватися до 20 років, за винятком випадків,</w:t>
      </w:r>
      <w:r w:rsidRPr="000914FE">
        <w:rPr>
          <w:rFonts w:ascii="Times New Roman" w:hAnsi="Times New Roman" w:cs="Times New Roman"/>
          <w:color w:val="000000" w:themeColor="text1"/>
          <w:sz w:val="24"/>
          <w:szCs w:val="24"/>
          <w:lang w:val="uk"/>
        </w:rPr>
        <w:t xml:space="preserve"> коли молода людина вступила в шлюб.</w:t>
      </w:r>
    </w:p>
    <w:p w14:paraId="05C80696" w14:textId="77777777" w:rsidR="000914FE" w:rsidRPr="000914FE" w:rsidRDefault="000914FE" w:rsidP="000914F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65B157D8" w14:textId="3544EE80" w:rsidR="000914FE" w:rsidRPr="000914FE" w:rsidRDefault="00441096" w:rsidP="000914F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914FE">
        <w:rPr>
          <w:rFonts w:ascii="Times New Roman" w:hAnsi="Times New Roman" w:cs="Times New Roman"/>
          <w:color w:val="000000" w:themeColor="text1"/>
          <w:sz w:val="24"/>
          <w:szCs w:val="24"/>
          <w:lang w:val="uk"/>
        </w:rPr>
        <w:t>Громадянським жителям України допомога по догляду за дитиною та сімейна державна допомога присвоюється і виплачується за період, на який оформлений документ про перебування в Латвії – довгострокова віза або посвідка на</w:t>
      </w:r>
      <w:r w:rsidRPr="000914FE">
        <w:rPr>
          <w:rFonts w:ascii="Times New Roman" w:hAnsi="Times New Roman" w:cs="Times New Roman"/>
          <w:color w:val="000000" w:themeColor="text1"/>
          <w:sz w:val="24"/>
          <w:szCs w:val="24"/>
          <w:lang w:val="uk"/>
        </w:rPr>
        <w:t xml:space="preserve"> проживання на певний термін, але не раніше, ніж починаючи з 5 березня 2022 року.</w:t>
      </w:r>
    </w:p>
    <w:p w14:paraId="5F83F1E0" w14:textId="77777777" w:rsidR="000914FE" w:rsidRPr="000914FE" w:rsidRDefault="000914FE" w:rsidP="000914F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63E31A9B" w14:textId="59F6194A" w:rsidR="000914FE" w:rsidRPr="00F92520" w:rsidRDefault="00441096" w:rsidP="000914FE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ru-RU"/>
        </w:rPr>
      </w:pPr>
      <w:r w:rsidRPr="00F92520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uk"/>
        </w:rPr>
        <w:t>! Виплата допомоги по догляду за дитиною та сімейної державної допомоги припиняється, якщо одержувач допомоги або дитина, якій присвоєно допомогу, виїжджає з Латвійської Рес</w:t>
      </w:r>
      <w:r w:rsidRPr="00F92520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uk"/>
        </w:rPr>
        <w:t>публіки на постійне проживання за кордон.</w:t>
      </w:r>
    </w:p>
    <w:p w14:paraId="1A808C4B" w14:textId="77777777" w:rsidR="000914FE" w:rsidRPr="00F92520" w:rsidRDefault="000914FE" w:rsidP="000914FE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ru-RU"/>
        </w:rPr>
      </w:pPr>
    </w:p>
    <w:p w14:paraId="5092E6DF" w14:textId="2DA84450" w:rsidR="000914FE" w:rsidRDefault="00441096" w:rsidP="000914FE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ru-RU"/>
        </w:rPr>
      </w:pPr>
      <w:r w:rsidRPr="00F92520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uk"/>
        </w:rPr>
        <w:t>! Якщо інший з батьків дитини працює або проживає в іншій країні ЄС або ЄЕЗ, застосовуються положення Регламенту 883/04.</w:t>
      </w:r>
    </w:p>
    <w:p w14:paraId="2B518CC7" w14:textId="77777777" w:rsidR="00F92520" w:rsidRPr="00F92520" w:rsidRDefault="00F92520" w:rsidP="000914FE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ru-RU"/>
        </w:rPr>
      </w:pPr>
    </w:p>
    <w:p w14:paraId="3D8E12E3" w14:textId="760E728F" w:rsidR="00BD6D09" w:rsidRPr="00F92520" w:rsidRDefault="00441096" w:rsidP="000914FE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ru-RU"/>
        </w:rPr>
      </w:pPr>
      <w:r w:rsidRPr="00F92520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uk"/>
        </w:rPr>
        <w:t>! Для отримання державної соціальної допомоги необхідно подати заяву в Державну агентуру со</w:t>
      </w:r>
      <w:r w:rsidRPr="00F92520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uk"/>
        </w:rPr>
        <w:t>ціального страхування.</w:t>
      </w:r>
    </w:p>
    <w:sectPr w:rsidR="00BD6D09" w:rsidRPr="00F9252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6B03C6"/>
    <w:multiLevelType w:val="multilevel"/>
    <w:tmpl w:val="D9FC3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572621"/>
    <w:multiLevelType w:val="multilevel"/>
    <w:tmpl w:val="13ECC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0350E2"/>
    <w:multiLevelType w:val="hybridMultilevel"/>
    <w:tmpl w:val="C2003592"/>
    <w:lvl w:ilvl="0" w:tplc="5A0049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4A579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DC2194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56CA0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5E8AF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FE497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DACF3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9E53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2624DD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42670D"/>
    <w:multiLevelType w:val="hybridMultilevel"/>
    <w:tmpl w:val="BC4EA126"/>
    <w:lvl w:ilvl="0" w:tplc="D9A658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290B52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000BBD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28541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8AB3F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E026F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0C033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823C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C4705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5D63EE"/>
    <w:multiLevelType w:val="hybridMultilevel"/>
    <w:tmpl w:val="2FD66FCC"/>
    <w:lvl w:ilvl="0" w:tplc="02AAB6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5CFD6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B4B73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70B0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CAB5C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150138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634BEB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5A75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545B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312C1F"/>
    <w:multiLevelType w:val="multilevel"/>
    <w:tmpl w:val="CDAE0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251"/>
    <w:rsid w:val="00077C5C"/>
    <w:rsid w:val="000914FE"/>
    <w:rsid w:val="001515B3"/>
    <w:rsid w:val="00160001"/>
    <w:rsid w:val="001649C4"/>
    <w:rsid w:val="001F685D"/>
    <w:rsid w:val="00307341"/>
    <w:rsid w:val="003772DD"/>
    <w:rsid w:val="003C7233"/>
    <w:rsid w:val="003E2A7A"/>
    <w:rsid w:val="00441096"/>
    <w:rsid w:val="004C7EE3"/>
    <w:rsid w:val="00527FDA"/>
    <w:rsid w:val="0053570C"/>
    <w:rsid w:val="00570E01"/>
    <w:rsid w:val="005B4C8C"/>
    <w:rsid w:val="005E34E5"/>
    <w:rsid w:val="005E57FB"/>
    <w:rsid w:val="005E61E0"/>
    <w:rsid w:val="006744B9"/>
    <w:rsid w:val="00707A63"/>
    <w:rsid w:val="00751251"/>
    <w:rsid w:val="00785737"/>
    <w:rsid w:val="007B5AD4"/>
    <w:rsid w:val="007D6C7B"/>
    <w:rsid w:val="00823B5A"/>
    <w:rsid w:val="008A65E6"/>
    <w:rsid w:val="009024AA"/>
    <w:rsid w:val="00973295"/>
    <w:rsid w:val="009B1F0E"/>
    <w:rsid w:val="00A3201F"/>
    <w:rsid w:val="00A772E6"/>
    <w:rsid w:val="00B4618B"/>
    <w:rsid w:val="00B6358A"/>
    <w:rsid w:val="00B91DB5"/>
    <w:rsid w:val="00BD6D09"/>
    <w:rsid w:val="00C536FE"/>
    <w:rsid w:val="00C90EB4"/>
    <w:rsid w:val="00CD6F95"/>
    <w:rsid w:val="00CE1C82"/>
    <w:rsid w:val="00D15E8E"/>
    <w:rsid w:val="00D3703B"/>
    <w:rsid w:val="00DA247B"/>
    <w:rsid w:val="00DE5C8F"/>
    <w:rsid w:val="00DF1CBE"/>
    <w:rsid w:val="00DF7255"/>
    <w:rsid w:val="00E853D5"/>
    <w:rsid w:val="00F113E4"/>
    <w:rsid w:val="00F605DF"/>
    <w:rsid w:val="00F92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7DA9A4E7-EB37-4B7B-BB47-53E8788F2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15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2B25E1-DDFF-43A8-A20E-881837F92C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422</Words>
  <Characters>2375</Characters>
  <Application>Microsoft Office Word</Application>
  <DocSecurity>0</DocSecurity>
  <Lines>60</Lines>
  <Paragraphs>24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VSAA</Company>
  <LinksUpToDate>false</LinksUpToDate>
  <CharactersWithSpaces>2775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Solvita Sukure</dc:creator>
  <cp:lastModifiedBy>Julia Julia</cp:lastModifiedBy>
  <cp:revision>7</cp:revision>
  <cp:lastPrinted>2022-03-25T12:55:00Z</cp:lastPrinted>
  <dcterms:created xsi:type="dcterms:W3CDTF">2022-03-25T12:55:00Z</dcterms:created>
  <dcterms:modified xsi:type="dcterms:W3CDTF">2022-03-25T14:13:00Z</dcterms:modified>
</cp:coreProperties>
</file>